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38ECF" w14:textId="01BB1BE4" w:rsidR="00D641B5" w:rsidRDefault="006B4BA2" w:rsidP="00D641B5">
      <w:pPr>
        <w:shd w:val="clear" w:color="auto" w:fill="FFFFFF"/>
        <w:spacing w:after="0" w:line="480" w:lineRule="auto"/>
        <w:jc w:val="center"/>
        <w:rPr>
          <w:rFonts w:ascii="Times New Roman" w:eastAsia="Times New Roman" w:hAnsi="Times New Roman" w:cs="Times New Roman"/>
          <w:b/>
          <w:bCs/>
          <w:color w:val="1D1D1D"/>
          <w:sz w:val="24"/>
          <w:szCs w:val="24"/>
        </w:rPr>
      </w:pPr>
      <w:r w:rsidRPr="002A6503">
        <w:rPr>
          <w:rFonts w:ascii="Times New Roman" w:eastAsia="Times New Roman" w:hAnsi="Times New Roman" w:cs="Times New Roman"/>
          <w:b/>
          <w:bCs/>
          <w:color w:val="1D1D1D"/>
          <w:sz w:val="24"/>
          <w:szCs w:val="24"/>
        </w:rPr>
        <w:t>Miss Brill by Katherine Mansfield</w:t>
      </w:r>
      <w:r>
        <w:rPr>
          <w:rFonts w:ascii="Times New Roman" w:eastAsia="Times New Roman" w:hAnsi="Times New Roman" w:cs="Times New Roman"/>
          <w:b/>
          <w:bCs/>
          <w:color w:val="1D1D1D"/>
          <w:sz w:val="24"/>
          <w:szCs w:val="24"/>
        </w:rPr>
        <w:t xml:space="preserve"> thesis statement </w:t>
      </w:r>
    </w:p>
    <w:p w14:paraId="02299D59" w14:textId="54A31B2E" w:rsidR="00D641B5" w:rsidRDefault="006B4BA2" w:rsidP="00D641B5">
      <w:pPr>
        <w:shd w:val="clear" w:color="auto" w:fill="FFFFFF"/>
        <w:spacing w:after="0" w:line="480" w:lineRule="auto"/>
        <w:jc w:val="center"/>
        <w:rPr>
          <w:rFonts w:ascii="Times New Roman" w:eastAsia="Times New Roman" w:hAnsi="Times New Roman" w:cs="Times New Roman"/>
          <w:b/>
          <w:bCs/>
          <w:color w:val="1D1D1D"/>
          <w:sz w:val="24"/>
          <w:szCs w:val="24"/>
        </w:rPr>
      </w:pPr>
      <w:r>
        <w:rPr>
          <w:rFonts w:ascii="Times New Roman" w:eastAsia="Times New Roman" w:hAnsi="Times New Roman" w:cs="Times New Roman"/>
          <w:b/>
          <w:bCs/>
          <w:color w:val="1D1D1D"/>
          <w:sz w:val="24"/>
          <w:szCs w:val="24"/>
        </w:rPr>
        <w:t xml:space="preserve">Name </w:t>
      </w:r>
    </w:p>
    <w:p w14:paraId="10569293" w14:textId="77A9971E" w:rsidR="00D641B5" w:rsidRDefault="006B4BA2" w:rsidP="00D641B5">
      <w:pPr>
        <w:shd w:val="clear" w:color="auto" w:fill="FFFFFF"/>
        <w:spacing w:after="0" w:line="480" w:lineRule="auto"/>
        <w:jc w:val="center"/>
        <w:rPr>
          <w:rFonts w:ascii="Times New Roman" w:eastAsia="Times New Roman" w:hAnsi="Times New Roman" w:cs="Times New Roman"/>
          <w:b/>
          <w:bCs/>
          <w:color w:val="1D1D1D"/>
          <w:sz w:val="24"/>
          <w:szCs w:val="24"/>
        </w:rPr>
      </w:pPr>
      <w:r>
        <w:rPr>
          <w:rFonts w:ascii="Times New Roman" w:eastAsia="Times New Roman" w:hAnsi="Times New Roman" w:cs="Times New Roman"/>
          <w:b/>
          <w:bCs/>
          <w:color w:val="1D1D1D"/>
          <w:sz w:val="24"/>
          <w:szCs w:val="24"/>
        </w:rPr>
        <w:t xml:space="preserve">Institution </w:t>
      </w:r>
    </w:p>
    <w:p w14:paraId="4017535C" w14:textId="4ABE56AA" w:rsidR="00D641B5" w:rsidRDefault="006B4BA2" w:rsidP="00D641B5">
      <w:pPr>
        <w:shd w:val="clear" w:color="auto" w:fill="FFFFFF"/>
        <w:spacing w:after="0" w:line="480" w:lineRule="auto"/>
        <w:jc w:val="center"/>
        <w:rPr>
          <w:rFonts w:ascii="Times New Roman" w:eastAsia="Times New Roman" w:hAnsi="Times New Roman" w:cs="Times New Roman"/>
          <w:b/>
          <w:bCs/>
          <w:color w:val="1D1D1D"/>
          <w:sz w:val="24"/>
          <w:szCs w:val="24"/>
        </w:rPr>
      </w:pPr>
      <w:r>
        <w:rPr>
          <w:rFonts w:ascii="Times New Roman" w:eastAsia="Times New Roman" w:hAnsi="Times New Roman" w:cs="Times New Roman"/>
          <w:b/>
          <w:bCs/>
          <w:color w:val="1D1D1D"/>
          <w:sz w:val="24"/>
          <w:szCs w:val="24"/>
        </w:rPr>
        <w:t xml:space="preserve">Course </w:t>
      </w:r>
    </w:p>
    <w:p w14:paraId="030F9606" w14:textId="0A20BA1D" w:rsidR="00D641B5" w:rsidRDefault="006B4BA2" w:rsidP="00D641B5">
      <w:pPr>
        <w:shd w:val="clear" w:color="auto" w:fill="FFFFFF"/>
        <w:spacing w:after="0" w:line="480" w:lineRule="auto"/>
        <w:jc w:val="center"/>
        <w:rPr>
          <w:rFonts w:ascii="Times New Roman" w:eastAsia="Times New Roman" w:hAnsi="Times New Roman" w:cs="Times New Roman"/>
          <w:b/>
          <w:bCs/>
          <w:color w:val="1D1D1D"/>
          <w:sz w:val="24"/>
          <w:szCs w:val="24"/>
        </w:rPr>
      </w:pPr>
      <w:r>
        <w:rPr>
          <w:rFonts w:ascii="Times New Roman" w:eastAsia="Times New Roman" w:hAnsi="Times New Roman" w:cs="Times New Roman"/>
          <w:b/>
          <w:bCs/>
          <w:color w:val="1D1D1D"/>
          <w:sz w:val="24"/>
          <w:szCs w:val="24"/>
        </w:rPr>
        <w:t xml:space="preserve">Date </w:t>
      </w:r>
      <w:r>
        <w:rPr>
          <w:rFonts w:ascii="Times New Roman" w:eastAsia="Times New Roman" w:hAnsi="Times New Roman" w:cs="Times New Roman"/>
          <w:b/>
          <w:bCs/>
          <w:color w:val="1D1D1D"/>
          <w:sz w:val="24"/>
          <w:szCs w:val="24"/>
        </w:rPr>
        <w:br w:type="page"/>
      </w:r>
    </w:p>
    <w:p w14:paraId="2490A595" w14:textId="77777777" w:rsidR="00D641B5" w:rsidRDefault="00D641B5" w:rsidP="00D641B5">
      <w:pPr>
        <w:shd w:val="clear" w:color="auto" w:fill="FFFFFF"/>
        <w:spacing w:after="0" w:line="480" w:lineRule="auto"/>
        <w:rPr>
          <w:rFonts w:ascii="Times New Roman" w:eastAsia="Times New Roman" w:hAnsi="Times New Roman" w:cs="Times New Roman"/>
          <w:b/>
          <w:bCs/>
          <w:color w:val="1D1D1D"/>
          <w:sz w:val="24"/>
          <w:szCs w:val="24"/>
        </w:rPr>
      </w:pPr>
    </w:p>
    <w:p w14:paraId="5CEA6ED1" w14:textId="5FB31AE7" w:rsidR="00D641B5" w:rsidRPr="00D52D20" w:rsidRDefault="006B4BA2" w:rsidP="00D11D7E">
      <w:pPr>
        <w:shd w:val="clear" w:color="auto" w:fill="FFFFFF"/>
        <w:spacing w:after="0" w:line="480" w:lineRule="auto"/>
        <w:ind w:firstLine="720"/>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Katherine Mansfield's "</w:t>
      </w:r>
      <w:r w:rsidRPr="00D11D7E">
        <w:rPr>
          <w:rFonts w:ascii="Times New Roman" w:eastAsia="Times New Roman" w:hAnsi="Times New Roman" w:cs="Times New Roman"/>
          <w:i/>
          <w:iCs/>
          <w:color w:val="1D1D1D"/>
          <w:sz w:val="24"/>
          <w:szCs w:val="24"/>
        </w:rPr>
        <w:t>Miss Brill</w:t>
      </w:r>
      <w:r>
        <w:rPr>
          <w:rFonts w:ascii="Times New Roman" w:eastAsia="Times New Roman" w:hAnsi="Times New Roman" w:cs="Times New Roman"/>
          <w:color w:val="1D1D1D"/>
          <w:sz w:val="24"/>
          <w:szCs w:val="24"/>
        </w:rPr>
        <w:t>" is an interesting literary work offering a chance for readers to better comprehend the theme</w:t>
      </w:r>
      <w:r w:rsidR="00D11D7E">
        <w:rPr>
          <w:rFonts w:ascii="Times New Roman" w:eastAsia="Times New Roman" w:hAnsi="Times New Roman" w:cs="Times New Roman"/>
          <w:color w:val="1D1D1D"/>
          <w:sz w:val="24"/>
          <w:szCs w:val="24"/>
        </w:rPr>
        <w:t xml:space="preserve">s </w:t>
      </w:r>
      <w:r>
        <w:rPr>
          <w:rFonts w:ascii="Times New Roman" w:eastAsia="Times New Roman" w:hAnsi="Times New Roman" w:cs="Times New Roman"/>
          <w:color w:val="1D1D1D"/>
          <w:sz w:val="24"/>
          <w:szCs w:val="24"/>
        </w:rPr>
        <w:t xml:space="preserve">of alienation and denial through its </w:t>
      </w:r>
      <w:r>
        <w:rPr>
          <w:rFonts w:ascii="Times New Roman" w:eastAsia="Times New Roman" w:hAnsi="Times New Roman" w:cs="Times New Roman"/>
          <w:color w:val="1D1D1D"/>
          <w:sz w:val="24"/>
          <w:szCs w:val="24"/>
        </w:rPr>
        <w:t xml:space="preserve">plot, characterization, and settings of the story. The plot of the story shows </w:t>
      </w:r>
      <w:r>
        <w:rPr>
          <w:rFonts w:ascii="Times New Roman" w:eastAsia="Times New Roman" w:hAnsi="Times New Roman" w:cs="Times New Roman"/>
          <w:color w:val="1D1D1D"/>
          <w:sz w:val="24"/>
          <w:szCs w:val="24"/>
        </w:rPr>
        <w:t>clearly how Miss Brill's weekly visit to the park makes her lonely and alienated. The use of the setting of the story brings an understanding scenario where Miss Brill experienc</w:t>
      </w:r>
      <w:r>
        <w:rPr>
          <w:rFonts w:ascii="Times New Roman" w:eastAsia="Times New Roman" w:hAnsi="Times New Roman" w:cs="Times New Roman"/>
          <w:color w:val="1D1D1D"/>
          <w:sz w:val="24"/>
          <w:szCs w:val="24"/>
        </w:rPr>
        <w:t>ed alienation especially when in her apartment. The story portrays Miss Brill as an individual with antisocial character which limits her to interact with other people and thus revealing the theme of alienation and denial linked with loneliness.</w:t>
      </w:r>
    </w:p>
    <w:p w14:paraId="75AAB0CD" w14:textId="45D40658" w:rsidR="00791289" w:rsidRDefault="006B4BA2">
      <w:r>
        <w:t xml:space="preserve"> </w:t>
      </w:r>
    </w:p>
    <w:sectPr w:rsidR="00791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B5"/>
    <w:rsid w:val="002A6503"/>
    <w:rsid w:val="006B4BA2"/>
    <w:rsid w:val="00791289"/>
    <w:rsid w:val="00D11D7E"/>
    <w:rsid w:val="00D52D20"/>
    <w:rsid w:val="00D6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24D7"/>
  <w15:chartTrackingRefBased/>
  <w15:docId w15:val="{4A45C9EF-5387-4A68-B0F6-EFECD8AC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left="1296"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1B5"/>
    <w:pPr>
      <w:spacing w:line="259"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3</cp:revision>
  <dcterms:created xsi:type="dcterms:W3CDTF">2021-04-20T19:46:00Z</dcterms:created>
  <dcterms:modified xsi:type="dcterms:W3CDTF">2021-04-20T19:56:00Z</dcterms:modified>
</cp:coreProperties>
</file>